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DF" w:rsidRPr="00FE15A6" w:rsidRDefault="006161DF" w:rsidP="00FE15A6">
      <w:pPr>
        <w:pStyle w:val="NoSpacing"/>
        <w:rPr>
          <w:sz w:val="32"/>
          <w:szCs w:val="32"/>
          <w:lang w:bidi="ar-EG"/>
        </w:rPr>
      </w:pPr>
      <w:r w:rsidRPr="00FE15A6">
        <w:rPr>
          <w:rFonts w:hint="cs"/>
          <w:noProof/>
          <w:sz w:val="32"/>
          <w:szCs w:val="32"/>
          <w:rtl/>
        </w:rPr>
        <w:drawing>
          <wp:anchor distT="0" distB="0" distL="114300" distR="114300" simplePos="0" relativeHeight="251659264" behindDoc="1" locked="0" layoutInCell="1" allowOverlap="1" wp14:anchorId="228517B9" wp14:editId="66EBE979">
            <wp:simplePos x="0" y="0"/>
            <wp:positionH relativeFrom="column">
              <wp:posOffset>304800</wp:posOffset>
            </wp:positionH>
            <wp:positionV relativeFrom="paragraph">
              <wp:posOffset>-247650</wp:posOffset>
            </wp:positionV>
            <wp:extent cx="1238250" cy="1038225"/>
            <wp:effectExtent l="0" t="0" r="0" b="0"/>
            <wp:wrapTight wrapText="bothSides">
              <wp:wrapPolygon edited="0">
                <wp:start x="0" y="0"/>
                <wp:lineTo x="0" y="21402"/>
                <wp:lineTo x="21268" y="21402"/>
                <wp:lineTo x="21268" y="0"/>
                <wp:lineTo x="0" y="0"/>
              </wp:wrapPolygon>
            </wp:wrapTight>
            <wp:docPr id="2" name="irc_mi" descr="http://tpsc.tanta.edu.eg/gr/images/jpg(101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sc.tanta.edu.eg/gr/images/jpg(1018).jpg">
                      <a:hlinkClick r:id="rId6"/>
                    </pic:cNvPr>
                    <pic:cNvPicPr>
                      <a:picLocks noChangeAspect="1" noChangeArrowheads="1"/>
                    </pic:cNvPicPr>
                  </pic:nvPicPr>
                  <pic:blipFill>
                    <a:blip r:embed="rId7" r:link="rId8"/>
                    <a:srcRect/>
                    <a:stretch>
                      <a:fillRect/>
                    </a:stretch>
                  </pic:blipFill>
                  <pic:spPr bwMode="auto">
                    <a:xfrm>
                      <a:off x="0" y="0"/>
                      <a:ext cx="1238250" cy="1038225"/>
                    </a:xfrm>
                    <a:prstGeom prst="rect">
                      <a:avLst/>
                    </a:prstGeom>
                    <a:noFill/>
                    <a:ln w="9525">
                      <a:noFill/>
                      <a:miter lim="800000"/>
                      <a:headEnd/>
                      <a:tailEnd/>
                    </a:ln>
                  </pic:spPr>
                </pic:pic>
              </a:graphicData>
            </a:graphic>
            <wp14:sizeRelV relativeFrom="margin">
              <wp14:pctHeight>0</wp14:pctHeight>
            </wp14:sizeRelV>
          </wp:anchor>
        </w:drawing>
      </w:r>
      <w:r w:rsidRPr="00FE15A6">
        <w:rPr>
          <w:rFonts w:hint="cs"/>
          <w:sz w:val="32"/>
          <w:szCs w:val="32"/>
          <w:rtl/>
          <w:lang w:bidi="ar-EG"/>
        </w:rPr>
        <w:t>جامعة طنطا</w:t>
      </w:r>
    </w:p>
    <w:p w:rsidR="006161DF" w:rsidRPr="00FE15A6" w:rsidRDefault="006161DF" w:rsidP="00FE15A6">
      <w:pPr>
        <w:pStyle w:val="NoSpacing"/>
        <w:rPr>
          <w:sz w:val="32"/>
          <w:szCs w:val="32"/>
          <w:rtl/>
          <w:lang w:bidi="ar-EG"/>
        </w:rPr>
      </w:pPr>
      <w:r w:rsidRPr="00FE15A6">
        <w:rPr>
          <w:rFonts w:hint="cs"/>
          <w:sz w:val="32"/>
          <w:szCs w:val="32"/>
          <w:rtl/>
          <w:lang w:bidi="ar-EG"/>
        </w:rPr>
        <w:t xml:space="preserve">كليــة الطـــب                     </w:t>
      </w:r>
    </w:p>
    <w:p w:rsidR="006161DF" w:rsidRPr="00FE15A6" w:rsidRDefault="006161DF" w:rsidP="00FE15A6">
      <w:pPr>
        <w:pStyle w:val="NoSpacing"/>
        <w:rPr>
          <w:sz w:val="32"/>
          <w:szCs w:val="32"/>
          <w:rtl/>
          <w:lang w:bidi="ar-EG"/>
        </w:rPr>
      </w:pPr>
      <w:r w:rsidRPr="00FE15A6">
        <w:rPr>
          <w:rFonts w:hint="cs"/>
          <w:sz w:val="32"/>
          <w:szCs w:val="32"/>
          <w:rtl/>
          <w:lang w:bidi="ar-EG"/>
        </w:rPr>
        <w:t>الدراسات العليا</w:t>
      </w:r>
    </w:p>
    <w:p w:rsidR="006161DF" w:rsidRPr="00CC3352" w:rsidRDefault="00FE15A6" w:rsidP="006161DF">
      <w:pPr>
        <w:rPr>
          <w:rFonts w:asciiTheme="majorBidi" w:hAnsiTheme="majorBidi" w:cstheme="majorBidi"/>
          <w:sz w:val="20"/>
          <w:szCs w:val="20"/>
          <w:rtl/>
          <w:lang w:bidi="ar-EG"/>
        </w:rPr>
      </w:pPr>
      <w:r>
        <w:rPr>
          <w:rFonts w:asciiTheme="majorBidi" w:hAnsiTheme="majorBidi" w:cstheme="majorBidi" w:hint="cs"/>
          <w:sz w:val="20"/>
          <w:szCs w:val="20"/>
          <w:rtl/>
          <w:lang w:bidi="ar-EG"/>
        </w:rPr>
        <w:t>*****************************************************************************</w:t>
      </w:r>
    </w:p>
    <w:p w:rsidR="00AF1484" w:rsidRPr="00FE15A6" w:rsidRDefault="00D84908" w:rsidP="00D84908">
      <w:pPr>
        <w:jc w:val="center"/>
        <w:rPr>
          <w:rFonts w:ascii="Arial Unicode MS" w:eastAsia="Arial Unicode MS" w:hAnsi="Arial Unicode MS" w:cs="Arial Unicode MS"/>
          <w:sz w:val="34"/>
          <w:szCs w:val="34"/>
          <w:rtl/>
          <w:lang w:bidi="ar-EG"/>
        </w:rPr>
      </w:pPr>
      <w:r w:rsidRPr="00FE15A6">
        <w:rPr>
          <w:rFonts w:ascii="Arial Unicode MS" w:eastAsia="Arial Unicode MS" w:hAnsi="Arial Unicode MS" w:cs="Arial Unicode MS" w:hint="cs"/>
          <w:sz w:val="36"/>
          <w:szCs w:val="36"/>
          <w:rtl/>
          <w:lang w:bidi="ar-EG"/>
        </w:rPr>
        <w:t>إقرار</w:t>
      </w:r>
      <w:r w:rsidR="006161DF" w:rsidRPr="00FE15A6">
        <w:rPr>
          <w:rFonts w:ascii="Arial Unicode MS" w:eastAsia="Arial Unicode MS" w:hAnsi="Arial Unicode MS" w:cs="Arial Unicode MS" w:hint="cs"/>
          <w:sz w:val="36"/>
          <w:szCs w:val="36"/>
          <w:rtl/>
          <w:lang w:bidi="ar-EG"/>
        </w:rPr>
        <w:t xml:space="preserve"> عدم التسجيل لدرجة علمية بكليات الطب في أي جامعة</w:t>
      </w:r>
    </w:p>
    <w:p w:rsidR="002225CD" w:rsidRPr="00CC3352" w:rsidRDefault="002225CD" w:rsidP="00D84908">
      <w:pPr>
        <w:jc w:val="center"/>
        <w:rPr>
          <w:sz w:val="34"/>
          <w:szCs w:val="34"/>
          <w:rtl/>
          <w:lang w:bidi="ar-EG"/>
        </w:rPr>
      </w:pPr>
    </w:p>
    <w:p w:rsidR="002225CD" w:rsidRPr="00CC3352" w:rsidRDefault="00D84908" w:rsidP="00D84908">
      <w:pPr>
        <w:rPr>
          <w:sz w:val="34"/>
          <w:szCs w:val="34"/>
          <w:rtl/>
          <w:lang w:bidi="ar-EG"/>
        </w:rPr>
      </w:pPr>
      <w:r w:rsidRPr="00CC3352">
        <w:rPr>
          <w:rFonts w:hint="cs"/>
          <w:sz w:val="34"/>
          <w:szCs w:val="34"/>
          <w:rtl/>
          <w:lang w:bidi="ar-EG"/>
        </w:rPr>
        <w:t xml:space="preserve">أقر أنا الطبيب / </w:t>
      </w:r>
      <w:r w:rsidR="006161DF" w:rsidRPr="00CC3352">
        <w:rPr>
          <w:rFonts w:hint="cs"/>
          <w:sz w:val="34"/>
          <w:szCs w:val="34"/>
          <w:rtl/>
          <w:lang w:bidi="ar-EG"/>
        </w:rPr>
        <w:t>....................................................</w:t>
      </w:r>
      <w:r w:rsidRPr="00CC3352">
        <w:rPr>
          <w:rFonts w:hint="cs"/>
          <w:sz w:val="34"/>
          <w:szCs w:val="34"/>
          <w:rtl/>
          <w:lang w:bidi="ar-EG"/>
        </w:rPr>
        <w:t xml:space="preserve">                                   </w:t>
      </w:r>
    </w:p>
    <w:p w:rsidR="00D84908" w:rsidRPr="00CC3352" w:rsidRDefault="00D84908" w:rsidP="004239F1">
      <w:pPr>
        <w:rPr>
          <w:sz w:val="34"/>
          <w:szCs w:val="34"/>
          <w:rtl/>
          <w:lang w:bidi="ar-EG"/>
        </w:rPr>
      </w:pPr>
      <w:r w:rsidRPr="00CC3352">
        <w:rPr>
          <w:rFonts w:hint="cs"/>
          <w:sz w:val="34"/>
          <w:szCs w:val="34"/>
          <w:rtl/>
          <w:lang w:bidi="ar-EG"/>
        </w:rPr>
        <w:t>المتقدم لدرجة ال</w:t>
      </w:r>
      <w:r w:rsidR="004239F1">
        <w:rPr>
          <w:rFonts w:hint="cs"/>
          <w:sz w:val="34"/>
          <w:szCs w:val="34"/>
          <w:rtl/>
          <w:lang w:bidi="ar-EG"/>
        </w:rPr>
        <w:t>دكتوراه</w:t>
      </w:r>
      <w:r w:rsidRPr="00CC3352">
        <w:rPr>
          <w:rFonts w:hint="cs"/>
          <w:sz w:val="34"/>
          <w:szCs w:val="34"/>
          <w:rtl/>
          <w:lang w:bidi="ar-EG"/>
        </w:rPr>
        <w:t xml:space="preserve"> في</w:t>
      </w:r>
      <w:r w:rsidR="007A4AE5">
        <w:rPr>
          <w:rFonts w:hint="cs"/>
          <w:sz w:val="34"/>
          <w:szCs w:val="34"/>
          <w:rtl/>
          <w:lang w:bidi="ar-EG"/>
        </w:rPr>
        <w:t xml:space="preserve">   </w:t>
      </w:r>
      <w:r w:rsidR="006161DF" w:rsidRPr="00CC3352">
        <w:rPr>
          <w:rFonts w:hint="cs"/>
          <w:sz w:val="34"/>
          <w:szCs w:val="34"/>
          <w:rtl/>
          <w:lang w:bidi="ar-EG"/>
        </w:rPr>
        <w:t>.....................................</w:t>
      </w:r>
      <w:r w:rsidRPr="00CC3352">
        <w:rPr>
          <w:rFonts w:hint="cs"/>
          <w:sz w:val="34"/>
          <w:szCs w:val="34"/>
          <w:rtl/>
          <w:lang w:bidi="ar-EG"/>
        </w:rPr>
        <w:t xml:space="preserve">                            </w:t>
      </w:r>
    </w:p>
    <w:p w:rsidR="00D84908" w:rsidRPr="00CC3352" w:rsidRDefault="006161DF" w:rsidP="005C36F0">
      <w:pPr>
        <w:jc w:val="highKashida"/>
        <w:rPr>
          <w:rFonts w:asciiTheme="majorBidi" w:hAnsiTheme="majorBidi" w:cstheme="majorBidi"/>
          <w:sz w:val="32"/>
          <w:szCs w:val="32"/>
          <w:rtl/>
          <w:lang w:bidi="ar-EG"/>
        </w:rPr>
      </w:pPr>
      <w:r w:rsidRPr="00CC3352">
        <w:rPr>
          <w:rFonts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r w:rsidR="00674D21" w:rsidRPr="00CC3352">
        <w:rPr>
          <w:rFonts w:hint="cs"/>
          <w:sz w:val="36"/>
          <w:szCs w:val="36"/>
          <w:rtl/>
          <w:lang w:bidi="ar-EG"/>
        </w:rPr>
        <w:t>.</w:t>
      </w:r>
    </w:p>
    <w:p w:rsidR="002225CD" w:rsidRPr="00CC3352" w:rsidRDefault="002225CD" w:rsidP="002225CD">
      <w:pPr>
        <w:ind w:left="360"/>
        <w:rPr>
          <w:rFonts w:asciiTheme="majorBidi" w:hAnsiTheme="majorBidi" w:cstheme="majorBidi"/>
          <w:sz w:val="30"/>
          <w:szCs w:val="30"/>
          <w:rtl/>
          <w:lang w:bidi="ar-EG"/>
        </w:rPr>
      </w:pPr>
    </w:p>
    <w:p w:rsidR="00D84908" w:rsidRPr="007A4AE5" w:rsidRDefault="002225CD" w:rsidP="007A4AE5">
      <w:pPr>
        <w:ind w:left="360"/>
        <w:rPr>
          <w:rFonts w:ascii="Arial Unicode MS" w:eastAsia="Arial Unicode MS" w:hAnsi="Arial Unicode MS" w:cs="Arial Unicode MS"/>
          <w:sz w:val="30"/>
          <w:szCs w:val="30"/>
          <w:rtl/>
          <w:lang w:bidi="ar-EG"/>
        </w:rPr>
      </w:pPr>
      <w:r w:rsidRPr="00CC3352">
        <w:rPr>
          <w:rFonts w:asciiTheme="majorBidi" w:hAnsiTheme="majorBidi" w:cstheme="majorBidi" w:hint="cs"/>
          <w:sz w:val="30"/>
          <w:szCs w:val="30"/>
          <w:rtl/>
          <w:lang w:bidi="ar-EG"/>
        </w:rPr>
        <w:t xml:space="preserve"> </w:t>
      </w:r>
      <w:r w:rsidR="00D84908" w:rsidRPr="007A4AE5">
        <w:rPr>
          <w:rFonts w:ascii="Arial Unicode MS" w:eastAsia="Arial Unicode MS" w:hAnsi="Arial Unicode MS" w:cs="Arial Unicode MS" w:hint="cs"/>
          <w:sz w:val="40"/>
          <w:szCs w:val="40"/>
          <w:rtl/>
          <w:lang w:bidi="ar-EG"/>
        </w:rPr>
        <w:t>المق</w:t>
      </w:r>
      <w:r w:rsidR="007A4AE5">
        <w:rPr>
          <w:rFonts w:ascii="Arial Unicode MS" w:eastAsia="Arial Unicode MS" w:hAnsi="Arial Unicode MS" w:cs="Arial Unicode MS" w:hint="cs"/>
          <w:sz w:val="40"/>
          <w:szCs w:val="40"/>
          <w:rtl/>
          <w:lang w:bidi="ar-EG"/>
        </w:rPr>
        <w:t>ـــ</w:t>
      </w:r>
      <w:r w:rsidR="00D84908" w:rsidRPr="007A4AE5">
        <w:rPr>
          <w:rFonts w:ascii="Arial Unicode MS" w:eastAsia="Arial Unicode MS" w:hAnsi="Arial Unicode MS" w:cs="Arial Unicode MS" w:hint="cs"/>
          <w:sz w:val="40"/>
          <w:szCs w:val="40"/>
          <w:rtl/>
          <w:lang w:bidi="ar-EG"/>
        </w:rPr>
        <w:t>ر بم</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ا في</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ه</w:t>
      </w:r>
    </w:p>
    <w:tbl>
      <w:tblPr>
        <w:tblStyle w:val="TableGrid"/>
        <w:bidiVisual/>
        <w:tblW w:w="8840" w:type="dxa"/>
        <w:tblLook w:val="04A0" w:firstRow="1" w:lastRow="0" w:firstColumn="1" w:lastColumn="0" w:noHBand="0" w:noVBand="1"/>
      </w:tblPr>
      <w:tblGrid>
        <w:gridCol w:w="3027"/>
        <w:gridCol w:w="5813"/>
      </w:tblGrid>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الاس</w:t>
            </w:r>
            <w:r>
              <w:rPr>
                <w:rFonts w:asciiTheme="majorBidi" w:hAnsiTheme="majorBidi" w:cstheme="majorBidi" w:hint="cs"/>
                <w:b/>
                <w:bCs/>
                <w:sz w:val="30"/>
                <w:szCs w:val="30"/>
                <w:rtl/>
                <w:lang w:bidi="ar-EG"/>
              </w:rPr>
              <w:t>ــــــــ</w:t>
            </w:r>
            <w:r w:rsidRPr="00FE15A6">
              <w:rPr>
                <w:rFonts w:asciiTheme="majorBidi" w:hAnsiTheme="majorBidi" w:cstheme="majorBidi" w:hint="cs"/>
                <w:b/>
                <w:bCs/>
                <w:sz w:val="30"/>
                <w:szCs w:val="30"/>
                <w:rtl/>
                <w:lang w:bidi="ar-EG"/>
              </w:rPr>
              <w:t>م رب</w:t>
            </w:r>
            <w:r>
              <w:rPr>
                <w:rFonts w:asciiTheme="majorBidi" w:hAnsiTheme="majorBidi" w:cstheme="majorBidi" w:hint="cs"/>
                <w:b/>
                <w:bCs/>
                <w:sz w:val="30"/>
                <w:szCs w:val="30"/>
                <w:rtl/>
                <w:lang w:bidi="ar-EG"/>
              </w:rPr>
              <w:t>ــــ</w:t>
            </w:r>
            <w:r w:rsidRPr="00FE15A6">
              <w:rPr>
                <w:rFonts w:asciiTheme="majorBidi" w:hAnsiTheme="majorBidi" w:cstheme="majorBidi" w:hint="cs"/>
                <w:b/>
                <w:bCs/>
                <w:sz w:val="30"/>
                <w:szCs w:val="30"/>
                <w:rtl/>
                <w:lang w:bidi="ar-EG"/>
              </w:rPr>
              <w:t>اع</w:t>
            </w:r>
            <w:r>
              <w:rPr>
                <w:rFonts w:asciiTheme="majorBidi" w:hAnsiTheme="majorBidi" w:cstheme="majorBidi" w:hint="cs"/>
                <w:b/>
                <w:bCs/>
                <w:sz w:val="30"/>
                <w:szCs w:val="30"/>
                <w:rtl/>
                <w:lang w:bidi="ar-EG"/>
              </w:rPr>
              <w:t>ـــــ</w:t>
            </w:r>
            <w:r w:rsidRPr="00FE15A6">
              <w:rPr>
                <w:rFonts w:asciiTheme="majorBidi" w:hAnsiTheme="majorBidi" w:cstheme="majorBidi" w:hint="cs"/>
                <w:b/>
                <w:bCs/>
                <w:sz w:val="30"/>
                <w:szCs w:val="30"/>
                <w:rtl/>
                <w:lang w:bidi="ar-EG"/>
              </w:rPr>
              <w:t>ي :</w:t>
            </w:r>
          </w:p>
        </w:tc>
        <w:tc>
          <w:tcPr>
            <w:tcW w:w="5813" w:type="dxa"/>
          </w:tcPr>
          <w:p w:rsidR="00FE15A6" w:rsidRDefault="00945B6D" w:rsidP="00D84908">
            <w:pPr>
              <w:rPr>
                <w:rFonts w:hint="cs"/>
                <w:sz w:val="34"/>
                <w:szCs w:val="34"/>
                <w:rtl/>
                <w:lang w:bidi="ar-EG"/>
              </w:rPr>
            </w:pPr>
            <w:r>
              <w:rPr>
                <w:rFonts w:hint="cs"/>
                <w:sz w:val="34"/>
                <w:szCs w:val="34"/>
                <w:rtl/>
                <w:lang w:bidi="ar-EG"/>
              </w:rPr>
              <w:t xml:space="preserve"> </w:t>
            </w:r>
          </w:p>
          <w:p w:rsidR="00945B6D" w:rsidRDefault="00945B6D"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رقم بطاقة الرقم القومي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م التليف</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ون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محل الإقامة تفصيلي</w:t>
            </w:r>
            <w:r>
              <w:rPr>
                <w:rFonts w:asciiTheme="majorBidi" w:hAnsiTheme="majorBidi" w:cstheme="majorBidi" w:hint="cs"/>
                <w:b/>
                <w:bCs/>
                <w:sz w:val="30"/>
                <w:szCs w:val="30"/>
                <w:rtl/>
                <w:lang w:bidi="ar-EG"/>
              </w:rPr>
              <w:t>ـ</w:t>
            </w:r>
            <w:r w:rsidRPr="00FE15A6">
              <w:rPr>
                <w:rFonts w:asciiTheme="majorBidi" w:hAnsiTheme="majorBidi" w:cstheme="majorBidi" w:hint="cs"/>
                <w:b/>
                <w:bCs/>
                <w:sz w:val="30"/>
                <w:szCs w:val="30"/>
                <w:rtl/>
                <w:lang w:bidi="ar-EG"/>
              </w:rPr>
              <w:t>ا :</w:t>
            </w:r>
          </w:p>
        </w:tc>
        <w:tc>
          <w:tcPr>
            <w:tcW w:w="5813" w:type="dxa"/>
          </w:tcPr>
          <w:p w:rsidR="00FE15A6" w:rsidRDefault="00945B6D" w:rsidP="00D84908">
            <w:pPr>
              <w:rPr>
                <w:rFonts w:hint="cs"/>
                <w:sz w:val="34"/>
                <w:szCs w:val="34"/>
                <w:rtl/>
                <w:lang w:bidi="ar-EG"/>
              </w:rPr>
            </w:pPr>
            <w:r>
              <w:rPr>
                <w:rFonts w:hint="cs"/>
                <w:sz w:val="34"/>
                <w:szCs w:val="34"/>
                <w:rtl/>
                <w:lang w:bidi="ar-EG"/>
              </w:rPr>
              <w:t xml:space="preserve"> </w:t>
            </w:r>
          </w:p>
          <w:p w:rsidR="00945B6D" w:rsidRDefault="00945B6D"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lang w:bidi="ar-EG"/>
              </w:rPr>
            </w:pPr>
            <w:r w:rsidRPr="00FE15A6">
              <w:rPr>
                <w:rFonts w:asciiTheme="majorBidi" w:hAnsiTheme="majorBidi" w:cstheme="majorBidi" w:hint="cs"/>
                <w:b/>
                <w:bCs/>
                <w:sz w:val="30"/>
                <w:szCs w:val="30"/>
                <w:rtl/>
                <w:lang w:bidi="ar-EG"/>
              </w:rPr>
              <w:t>جه</w:t>
            </w:r>
            <w:r>
              <w:rPr>
                <w:rFonts w:asciiTheme="majorBidi" w:hAnsiTheme="majorBidi" w:cstheme="majorBidi" w:hint="cs"/>
                <w:b/>
                <w:bCs/>
                <w:sz w:val="30"/>
                <w:szCs w:val="30"/>
                <w:rtl/>
                <w:lang w:bidi="ar-EG"/>
              </w:rPr>
              <w:t>ــــــ</w:t>
            </w:r>
            <w:r w:rsidRPr="00FE15A6">
              <w:rPr>
                <w:rFonts w:asciiTheme="majorBidi" w:hAnsiTheme="majorBidi" w:cstheme="majorBidi" w:hint="cs"/>
                <w:b/>
                <w:bCs/>
                <w:sz w:val="30"/>
                <w:szCs w:val="30"/>
                <w:rtl/>
                <w:lang w:bidi="ar-EG"/>
              </w:rPr>
              <w:t>ة العم</w:t>
            </w:r>
            <w:r>
              <w:rPr>
                <w:rFonts w:asciiTheme="majorBidi" w:hAnsiTheme="majorBidi" w:cstheme="majorBidi" w:hint="cs"/>
                <w:b/>
                <w:bCs/>
                <w:sz w:val="30"/>
                <w:szCs w:val="30"/>
                <w:rtl/>
                <w:lang w:bidi="ar-EG"/>
              </w:rPr>
              <w:t>ــــــــــ</w:t>
            </w:r>
            <w:r w:rsidRPr="00FE15A6">
              <w:rPr>
                <w:rFonts w:asciiTheme="majorBidi" w:hAnsiTheme="majorBidi" w:cstheme="majorBidi" w:hint="cs"/>
                <w:b/>
                <w:bCs/>
                <w:sz w:val="30"/>
                <w:szCs w:val="30"/>
                <w:rtl/>
                <w:lang w:bidi="ar-EG"/>
              </w:rPr>
              <w:t>ل :</w:t>
            </w:r>
          </w:p>
        </w:tc>
        <w:tc>
          <w:tcPr>
            <w:tcW w:w="5813" w:type="dxa"/>
          </w:tcPr>
          <w:p w:rsidR="00FE15A6" w:rsidRDefault="00945B6D" w:rsidP="00D84908">
            <w:pPr>
              <w:rPr>
                <w:rFonts w:hint="cs"/>
                <w:sz w:val="34"/>
                <w:szCs w:val="34"/>
                <w:rtl/>
                <w:lang w:bidi="ar-EG"/>
              </w:rPr>
            </w:pPr>
            <w:r>
              <w:rPr>
                <w:rFonts w:hint="cs"/>
                <w:sz w:val="34"/>
                <w:szCs w:val="34"/>
                <w:rtl/>
                <w:lang w:bidi="ar-EG"/>
              </w:rPr>
              <w:t xml:space="preserve"> </w:t>
            </w:r>
          </w:p>
          <w:p w:rsidR="00945B6D" w:rsidRDefault="00945B6D" w:rsidP="00D84908">
            <w:pPr>
              <w:rPr>
                <w:sz w:val="34"/>
                <w:szCs w:val="34"/>
                <w:rtl/>
                <w:lang w:bidi="ar-EG"/>
              </w:rPr>
            </w:pPr>
            <w:bookmarkStart w:id="0" w:name="_GoBack"/>
            <w:bookmarkEnd w:id="0"/>
          </w:p>
        </w:tc>
      </w:tr>
    </w:tbl>
    <w:p w:rsidR="00D84908" w:rsidRPr="00CC3352" w:rsidRDefault="00D84908" w:rsidP="00D84908">
      <w:pPr>
        <w:rPr>
          <w:sz w:val="34"/>
          <w:szCs w:val="34"/>
          <w:lang w:bidi="ar-EG"/>
        </w:rPr>
      </w:pPr>
      <w:r w:rsidRPr="00CC3352">
        <w:rPr>
          <w:rFonts w:hint="cs"/>
          <w:sz w:val="34"/>
          <w:szCs w:val="34"/>
          <w:rtl/>
          <w:lang w:bidi="ar-EG"/>
        </w:rPr>
        <w:t xml:space="preserve">              </w:t>
      </w:r>
    </w:p>
    <w:sectPr w:rsidR="00D84908" w:rsidRPr="00CC3352" w:rsidSect="006F2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EFF"/>
    <w:multiLevelType w:val="hybridMultilevel"/>
    <w:tmpl w:val="B710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D4E46"/>
    <w:multiLevelType w:val="hybridMultilevel"/>
    <w:tmpl w:val="328C6D1E"/>
    <w:lvl w:ilvl="0" w:tplc="03ECED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64EB0"/>
    <w:multiLevelType w:val="hybridMultilevel"/>
    <w:tmpl w:val="1C5E8972"/>
    <w:lvl w:ilvl="0" w:tplc="03ECEDBE">
      <w:start w:val="1"/>
      <w:numFmt w:val="decimal"/>
      <w:lvlText w:val="%1"/>
      <w:lvlJc w:val="center"/>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F1484"/>
    <w:rsid w:val="00025D98"/>
    <w:rsid w:val="00051E7F"/>
    <w:rsid w:val="000762BF"/>
    <w:rsid w:val="000B39F1"/>
    <w:rsid w:val="000C2FDF"/>
    <w:rsid w:val="000D410B"/>
    <w:rsid w:val="0012642C"/>
    <w:rsid w:val="00195054"/>
    <w:rsid w:val="001D2CAA"/>
    <w:rsid w:val="002000D9"/>
    <w:rsid w:val="00216A7A"/>
    <w:rsid w:val="002225CD"/>
    <w:rsid w:val="002D35AF"/>
    <w:rsid w:val="0038089C"/>
    <w:rsid w:val="00385D0E"/>
    <w:rsid w:val="003B501E"/>
    <w:rsid w:val="003F5324"/>
    <w:rsid w:val="003F709C"/>
    <w:rsid w:val="004239F1"/>
    <w:rsid w:val="00431495"/>
    <w:rsid w:val="004678EF"/>
    <w:rsid w:val="004754B1"/>
    <w:rsid w:val="0048744D"/>
    <w:rsid w:val="004A2F08"/>
    <w:rsid w:val="0056120B"/>
    <w:rsid w:val="005638DA"/>
    <w:rsid w:val="005771C6"/>
    <w:rsid w:val="005C36F0"/>
    <w:rsid w:val="00611ABD"/>
    <w:rsid w:val="0061202E"/>
    <w:rsid w:val="006161DF"/>
    <w:rsid w:val="00616316"/>
    <w:rsid w:val="00627126"/>
    <w:rsid w:val="00627BC3"/>
    <w:rsid w:val="00652F7C"/>
    <w:rsid w:val="00667143"/>
    <w:rsid w:val="00674D21"/>
    <w:rsid w:val="006A2D84"/>
    <w:rsid w:val="006B0DEA"/>
    <w:rsid w:val="006D562B"/>
    <w:rsid w:val="006F2CDB"/>
    <w:rsid w:val="0077389C"/>
    <w:rsid w:val="00785A35"/>
    <w:rsid w:val="007A4AE5"/>
    <w:rsid w:val="007E029E"/>
    <w:rsid w:val="007F6861"/>
    <w:rsid w:val="00844011"/>
    <w:rsid w:val="00845CB0"/>
    <w:rsid w:val="008915DA"/>
    <w:rsid w:val="00892F06"/>
    <w:rsid w:val="008B3512"/>
    <w:rsid w:val="008D7FEE"/>
    <w:rsid w:val="008E7FE1"/>
    <w:rsid w:val="00945B6D"/>
    <w:rsid w:val="00962031"/>
    <w:rsid w:val="00967FB9"/>
    <w:rsid w:val="009E7522"/>
    <w:rsid w:val="00AC0A0D"/>
    <w:rsid w:val="00AC65B2"/>
    <w:rsid w:val="00AF1484"/>
    <w:rsid w:val="00B33894"/>
    <w:rsid w:val="00BA27F5"/>
    <w:rsid w:val="00BB5A2A"/>
    <w:rsid w:val="00BE25C9"/>
    <w:rsid w:val="00C03FF5"/>
    <w:rsid w:val="00C6353A"/>
    <w:rsid w:val="00C9109F"/>
    <w:rsid w:val="00CC3352"/>
    <w:rsid w:val="00CD2F09"/>
    <w:rsid w:val="00D84908"/>
    <w:rsid w:val="00D97A40"/>
    <w:rsid w:val="00E37F6F"/>
    <w:rsid w:val="00F4447B"/>
    <w:rsid w:val="00F6377B"/>
    <w:rsid w:val="00F95FAC"/>
    <w:rsid w:val="00FD38AA"/>
    <w:rsid w:val="00FE1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7F6F"/>
    <w:pPr>
      <w:ind w:left="720"/>
      <w:contextualSpacing/>
    </w:pPr>
  </w:style>
  <w:style w:type="paragraph" w:styleId="NoSpacing">
    <w:name w:val="No Spacing"/>
    <w:uiPriority w:val="1"/>
    <w:qFormat/>
    <w:rsid w:val="00FE15A6"/>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psc.tanta.edu.eg/gr/images/jpg(1018).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eg/url?sa=i&amp;rct=j&amp;q=%D8%B4%D8%B9%D8%A7%D8%B1%20%D9%83%D9%84%D9%8A%D8%A9%20%D8%B7%D8%A8%20%D8%B7%D9%86%D8%B7%D8%A7&amp;source=images&amp;cd=&amp;cad=rja&amp;docid=XnyJcauCQm4_4M&amp;tbnid=u_iuRprssEI-EM:&amp;ved=0CAUQjRw&amp;url=http://tpsc.tanta.edu.eg/gr/&amp;ei=lHucUdqGFsKN0wXA2oDoAg&amp;psig=AFQjCNFReikOjrsMl_6JaVDwoMMH0W73_A&amp;ust=1369296033284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120</Words>
  <Characters>686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رضاالخولي</cp:lastModifiedBy>
  <cp:revision>12</cp:revision>
  <cp:lastPrinted>2009-01-01T11:11:00Z</cp:lastPrinted>
  <dcterms:created xsi:type="dcterms:W3CDTF">2009-01-01T10:35:00Z</dcterms:created>
  <dcterms:modified xsi:type="dcterms:W3CDTF">2020-10-03T07:26:00Z</dcterms:modified>
</cp:coreProperties>
</file>